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28A" w:rsidRPr="00A30F67" w:rsidRDefault="00922CDA" w:rsidP="005F3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AFC519D" wp14:editId="3CD3F9B5">
            <wp:extent cx="671830" cy="8312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28A" w:rsidRPr="00A30F67" w:rsidRDefault="00EA028A" w:rsidP="00EA02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028A" w:rsidRPr="00A30F67" w:rsidRDefault="00EA028A" w:rsidP="00EA0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Администрация Нефтеюганского района</w:t>
      </w:r>
    </w:p>
    <w:p w:rsidR="00EA028A" w:rsidRPr="00A30F67" w:rsidRDefault="00EA028A" w:rsidP="00EA02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520FA" w:rsidRPr="0066424B" w:rsidRDefault="00A520FA" w:rsidP="00A52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</w:t>
      </w:r>
      <w:proofErr w:type="gramEnd"/>
    </w:p>
    <w:p w:rsidR="00A520FA" w:rsidRPr="0066424B" w:rsidRDefault="00A520FA" w:rsidP="00A52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EA028A" w:rsidRPr="00A30F67" w:rsidRDefault="00EA028A" w:rsidP="00EA0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:rsidR="00EA028A" w:rsidRPr="00A30F67" w:rsidRDefault="00EA028A" w:rsidP="00EA0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ПРОТОКОЛ </w:t>
      </w:r>
    </w:p>
    <w:p w:rsidR="008A6B83" w:rsidRDefault="008A6B83" w:rsidP="008A6B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чрезвычайным ситуациям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</w:p>
    <w:p w:rsidR="008A6B83" w:rsidRDefault="008A6B83" w:rsidP="008A6B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Нефтеюганского района</w:t>
      </w:r>
    </w:p>
    <w:p w:rsidR="00EA028A" w:rsidRPr="00A30F67" w:rsidRDefault="00EA028A" w:rsidP="00EA02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028A" w:rsidRPr="00A30F67" w:rsidRDefault="00A520FA" w:rsidP="00EA02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13.03.2015 г.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№ 3</w:t>
      </w:r>
    </w:p>
    <w:p w:rsidR="00EA028A" w:rsidRPr="00A30F67" w:rsidRDefault="00EA028A" w:rsidP="00EA02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EA028A" w:rsidRPr="00A30F67" w:rsidRDefault="00EA028A" w:rsidP="00EA02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Нефтеюганск </w:t>
      </w:r>
    </w:p>
    <w:p w:rsidR="00EA028A" w:rsidRPr="00A30F67" w:rsidRDefault="00EA028A" w:rsidP="00EA02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028A" w:rsidRPr="00A30F67" w:rsidRDefault="00EA028A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Председатель:</w:t>
      </w:r>
    </w:p>
    <w:p w:rsidR="00EA028A" w:rsidRPr="00A30F67" w:rsidRDefault="00EA028A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Первый заместитель Главы администрации</w:t>
      </w:r>
    </w:p>
    <w:p w:rsidR="00EA028A" w:rsidRPr="00A30F67" w:rsidRDefault="000B4EA1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Нефтеюганского района                                                                     </w:t>
      </w:r>
      <w:r w:rsidR="00D116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EA028A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С.А. </w:t>
      </w:r>
      <w:proofErr w:type="spellStart"/>
      <w:r w:rsidR="00EA028A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Кудашкин</w:t>
      </w:r>
      <w:proofErr w:type="spellEnd"/>
    </w:p>
    <w:p w:rsidR="00EA028A" w:rsidRPr="00A30F67" w:rsidRDefault="00EA028A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EA028A" w:rsidRPr="00A30F67" w:rsidRDefault="00EA028A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Секретарь:</w:t>
      </w:r>
    </w:p>
    <w:p w:rsidR="00EA028A" w:rsidRPr="00A30F67" w:rsidRDefault="00EA028A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Ведущий инженер</w:t>
      </w:r>
    </w:p>
    <w:p w:rsidR="00EA028A" w:rsidRPr="00A30F67" w:rsidRDefault="00EA028A" w:rsidP="00EA02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комитета </w:t>
      </w:r>
      <w:proofErr w:type="gramStart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гражданской</w:t>
      </w:r>
      <w:proofErr w:type="gramEnd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</w:t>
      </w:r>
      <w:r w:rsidR="00137A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0B4EA1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381F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="00D116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Т.Л. </w:t>
      </w:r>
      <w:proofErr w:type="spellStart"/>
      <w:r w:rsidR="00D116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Летунова</w:t>
      </w:r>
      <w:proofErr w:type="spellEnd"/>
    </w:p>
    <w:p w:rsidR="00EA028A" w:rsidRPr="00A30F67" w:rsidRDefault="00EA028A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защиты населения</w:t>
      </w:r>
    </w:p>
    <w:p w:rsidR="009F5AFD" w:rsidRPr="00A30F67" w:rsidRDefault="009F5AFD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028A" w:rsidRPr="00A30F67" w:rsidRDefault="00EA028A" w:rsidP="00EA028A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Присутствовали: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09"/>
        <w:gridCol w:w="5062"/>
      </w:tblGrid>
      <w:tr w:rsidR="00EA028A" w:rsidRPr="00A30F67" w:rsidTr="00834FA7">
        <w:trPr>
          <w:trHeight w:val="643"/>
        </w:trPr>
        <w:tc>
          <w:tcPr>
            <w:tcW w:w="4509" w:type="dxa"/>
          </w:tcPr>
          <w:p w:rsidR="00EA028A" w:rsidRPr="00A30F67" w:rsidRDefault="009D40C1" w:rsidP="00EA0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Носков Виталий Анатольевич</w:t>
            </w:r>
          </w:p>
        </w:tc>
        <w:tc>
          <w:tcPr>
            <w:tcW w:w="5062" w:type="dxa"/>
          </w:tcPr>
          <w:p w:rsidR="00EA028A" w:rsidRPr="00A30F67" w:rsidRDefault="009D40C1" w:rsidP="00EA028A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заместитель председателя комитета гражданской защиты населения</w:t>
            </w:r>
          </w:p>
        </w:tc>
      </w:tr>
      <w:tr w:rsidR="00EA028A" w:rsidRPr="00A30F67" w:rsidTr="00834FA7">
        <w:trPr>
          <w:trHeight w:val="597"/>
        </w:trPr>
        <w:tc>
          <w:tcPr>
            <w:tcW w:w="4509" w:type="dxa"/>
          </w:tcPr>
          <w:p w:rsidR="00EA028A" w:rsidRPr="00A30F67" w:rsidRDefault="00834FA7" w:rsidP="00EA028A">
            <w:pPr>
              <w:tabs>
                <w:tab w:val="center" w:pos="1880"/>
              </w:tabs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Кочанова</w:t>
            </w:r>
            <w:proofErr w:type="spellEnd"/>
            <w:r w:rsidR="00534996"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Алена Викторовна</w:t>
            </w:r>
          </w:p>
        </w:tc>
        <w:tc>
          <w:tcPr>
            <w:tcW w:w="5062" w:type="dxa"/>
          </w:tcPr>
          <w:p w:rsidR="00EA028A" w:rsidRPr="00A30F67" w:rsidRDefault="00834FA7" w:rsidP="00EA028A">
            <w:pPr>
              <w:tabs>
                <w:tab w:val="left" w:pos="876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-заместитель начальника ОНД по г. </w:t>
            </w:r>
            <w:proofErr w:type="spellStart"/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Пыть-Ях</w:t>
            </w:r>
            <w:proofErr w:type="spellEnd"/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Нефтеюганск и Нефтеюганскому району</w:t>
            </w:r>
          </w:p>
        </w:tc>
      </w:tr>
      <w:tr w:rsidR="00EA028A" w:rsidRPr="00A30F67" w:rsidTr="00834FA7">
        <w:trPr>
          <w:trHeight w:val="416"/>
        </w:trPr>
        <w:tc>
          <w:tcPr>
            <w:tcW w:w="4509" w:type="dxa"/>
            <w:hideMark/>
          </w:tcPr>
          <w:p w:rsidR="00EA028A" w:rsidRPr="00A30F67" w:rsidRDefault="00EA028A" w:rsidP="00EA028A">
            <w:pPr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Котомчанин</w:t>
            </w:r>
            <w:proofErr w:type="spellEnd"/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Николай Николаевич</w:t>
            </w:r>
          </w:p>
        </w:tc>
        <w:tc>
          <w:tcPr>
            <w:tcW w:w="5062" w:type="dxa"/>
            <w:hideMark/>
          </w:tcPr>
          <w:p w:rsidR="00EA028A" w:rsidRPr="00A30F67" w:rsidRDefault="00534996" w:rsidP="00EA028A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начальник</w:t>
            </w:r>
            <w:r w:rsidR="00EA028A"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ФГКУ «6 ОФПС ГУ МЧС по ХМАО-Югре»</w:t>
            </w:r>
          </w:p>
        </w:tc>
      </w:tr>
      <w:tr w:rsidR="00EA028A" w:rsidRPr="00A30F67" w:rsidTr="00834FA7">
        <w:tc>
          <w:tcPr>
            <w:tcW w:w="4509" w:type="dxa"/>
            <w:hideMark/>
          </w:tcPr>
          <w:p w:rsidR="00EA028A" w:rsidRPr="00A30F67" w:rsidRDefault="00EA028A" w:rsidP="00EA028A">
            <w:pPr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Онискевич</w:t>
            </w:r>
            <w:proofErr w:type="spellEnd"/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Игорь Николаевич</w:t>
            </w:r>
          </w:p>
        </w:tc>
        <w:tc>
          <w:tcPr>
            <w:tcW w:w="5062" w:type="dxa"/>
            <w:hideMark/>
          </w:tcPr>
          <w:p w:rsidR="00EA028A" w:rsidRPr="00A30F67" w:rsidRDefault="00EA028A" w:rsidP="00EA028A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директор филиала КУ ХМАО-Югры «Центроспас-Югория по Нефтеюганскому району </w:t>
            </w:r>
          </w:p>
        </w:tc>
      </w:tr>
    </w:tbl>
    <w:p w:rsidR="00EA028A" w:rsidRPr="00A30F67" w:rsidRDefault="00EA028A" w:rsidP="00EA028A">
      <w:pPr>
        <w:spacing w:after="0" w:line="240" w:lineRule="auto"/>
        <w:ind w:left="4140" w:hanging="414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540492" w:rsidRDefault="00C27053" w:rsidP="00540492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540492" w:rsidRPr="00F3621B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540492">
        <w:rPr>
          <w:rFonts w:ascii="Times New Roman" w:hAnsi="Times New Roman" w:cs="Times New Roman"/>
          <w:b/>
          <w:sz w:val="26"/>
          <w:szCs w:val="26"/>
        </w:rPr>
        <w:t xml:space="preserve">Об утверждении повестки дня и регламента заседания Комиссии по чрезвычайным ситуациям и обеспечению пожарной безопасности Нефтеюганского района. </w:t>
      </w:r>
    </w:p>
    <w:p w:rsidR="00540492" w:rsidRDefault="00540492" w:rsidP="0054049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2CEA">
        <w:rPr>
          <w:rFonts w:ascii="Times New Roman" w:hAnsi="Times New Roman" w:cs="Times New Roman"/>
          <w:sz w:val="26"/>
          <w:szCs w:val="26"/>
        </w:rPr>
        <w:t>Вступительное слово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C62C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Сергей</w:t>
      </w:r>
      <w:r w:rsidRPr="00C62CEA">
        <w:rPr>
          <w:rFonts w:ascii="Times New Roman" w:hAnsi="Times New Roman" w:cs="Times New Roman"/>
          <w:sz w:val="26"/>
          <w:szCs w:val="26"/>
        </w:rPr>
        <w:t xml:space="preserve">  Андре</w:t>
      </w:r>
      <w:r>
        <w:rPr>
          <w:rFonts w:ascii="Times New Roman" w:hAnsi="Times New Roman" w:cs="Times New Roman"/>
          <w:sz w:val="26"/>
          <w:szCs w:val="26"/>
        </w:rPr>
        <w:t xml:space="preserve">евич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540492" w:rsidRPr="00180669" w:rsidRDefault="00540492" w:rsidP="0054049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180669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540492" w:rsidRPr="00A30F67" w:rsidRDefault="00540492" w:rsidP="00C2705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  <w:t>1.1. Утвердить повестку дня и регламент заседания Комиссии по чрезвычайным ситуациям и обеспечению пожарной безопасности Нефтеюганского района.</w:t>
      </w:r>
    </w:p>
    <w:p w:rsidR="005B3CCB" w:rsidRPr="0090653C" w:rsidRDefault="00C27053" w:rsidP="005B3CCB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ab/>
      </w:r>
      <w:r w:rsidR="005B3CCB">
        <w:rPr>
          <w:rFonts w:ascii="Times New Roman" w:hAnsi="Times New Roman" w:cs="Times New Roman"/>
          <w:b/>
          <w:sz w:val="26"/>
          <w:szCs w:val="26"/>
        </w:rPr>
        <w:t>2. Обстановка с пожарами и их последствиями на территории Нефтеюганского района. О мерах по стабилизации  обстановки с пожарами.</w:t>
      </w:r>
    </w:p>
    <w:p w:rsidR="00EA028A" w:rsidRDefault="00EA028A" w:rsidP="00EA02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3C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Информация</w:t>
      </w: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первого заместителя Главы</w:t>
      </w:r>
      <w:r w:rsidR="008C7567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администрации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Нефтеюганского района Кудашкина С.А., </w:t>
      </w:r>
      <w:r w:rsidR="003652AD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заместителя начальника ОНД по г. </w:t>
      </w:r>
      <w:proofErr w:type="spellStart"/>
      <w:r w:rsidR="003652AD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Пыть-Ях</w:t>
      </w:r>
      <w:proofErr w:type="spellEnd"/>
      <w:r w:rsidR="003652AD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Нефтеюганск и </w:t>
      </w:r>
      <w:proofErr w:type="spellStart"/>
      <w:r w:rsidR="003652AD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Нефтеюганкому</w:t>
      </w:r>
      <w:proofErr w:type="spellEnd"/>
      <w:r w:rsidR="003652AD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району </w:t>
      </w:r>
      <w:proofErr w:type="spellStart"/>
      <w:r w:rsidR="003652AD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Кочановой</w:t>
      </w:r>
      <w:proofErr w:type="spellEnd"/>
      <w:r w:rsidR="003652AD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А.В.,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начальника ФГКУ «6 ОФПС по ХМАО-Югре» </w:t>
      </w:r>
      <w:proofErr w:type="spellStart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Котомчанина</w:t>
      </w:r>
      <w:proofErr w:type="spellEnd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Н.Н., директора ФКУ ХМАО-Югры «Центроспас-Югория» по Нефтеюганскому району </w:t>
      </w:r>
      <w:proofErr w:type="spellStart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Онискевича</w:t>
      </w:r>
      <w:proofErr w:type="spellEnd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И.Н.</w:t>
      </w:r>
    </w:p>
    <w:p w:rsidR="0045475A" w:rsidRPr="0045475A" w:rsidRDefault="0045475A" w:rsidP="00EA02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5475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РЕШИЛИ:</w:t>
      </w:r>
    </w:p>
    <w:p w:rsidR="00EA028A" w:rsidRPr="00A30F67" w:rsidRDefault="00EA028A" w:rsidP="0093028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Информацию </w:t>
      </w:r>
      <w:r w:rsidR="00633F4F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633F4F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Кочановой</w:t>
      </w:r>
      <w:proofErr w:type="spellEnd"/>
      <w:r w:rsidR="00633F4F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А.В., </w:t>
      </w:r>
      <w:proofErr w:type="spellStart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Котомчанина</w:t>
      </w:r>
      <w:proofErr w:type="spellEnd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Н.Н., </w:t>
      </w:r>
      <w:proofErr w:type="spellStart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Онискевича</w:t>
      </w:r>
      <w:proofErr w:type="spellEnd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И.Н. принять к сведению.</w:t>
      </w:r>
    </w:p>
    <w:p w:rsidR="00EA028A" w:rsidRPr="00A30F67" w:rsidRDefault="00EA028A" w:rsidP="0093028C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sz w:val="26"/>
          <w:szCs w:val="26"/>
          <w:lang w:eastAsia="x-none"/>
        </w:rPr>
        <w:t>Комитету гражданской защиты населения</w:t>
      </w: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(Сычёв А.М.), совместно с ФГКУ «6 ОФПС по Ханты-Мансийскому автономному округу – Югре» (</w:t>
      </w:r>
      <w:proofErr w:type="spellStart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Н.Н.), Отделом надзорной деятельности по городам Нефтеюганск, </w:t>
      </w:r>
      <w:proofErr w:type="spellStart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Нефтеюганскому району (</w:t>
      </w:r>
      <w:proofErr w:type="spellStart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 и Отделом МВД России по Нефтеюганскому району (Заремба В.А.):</w:t>
      </w:r>
    </w:p>
    <w:p w:rsidR="00506062" w:rsidRPr="00A30F67" w:rsidRDefault="00506062" w:rsidP="00327921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информирование населения Нефтеюганского района о сложившейся обстановке с пожарами, в том числе повлекших гибель и травматизм людей, основных причинах их возникновения, требования пожарной безопасности  в быту.</w:t>
      </w:r>
    </w:p>
    <w:p w:rsidR="00EA028A" w:rsidRPr="00A30F67" w:rsidRDefault="003A25B1" w:rsidP="00C421AF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EA028A"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рганизовать проведение профилактических рейдов по местам проживания неблагополучных граждан, в том числе неблагополучных семей с детьми и многодетных семей, направленных на повышение пожарной безопасности жилого сектора. В рамках мероприятий проводить инструктажи по мерам пожарной безопасности.</w:t>
      </w:r>
    </w:p>
    <w:p w:rsidR="00EA028A" w:rsidRPr="00A30F67" w:rsidRDefault="00EA028A" w:rsidP="000C253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 «Управление капитального строительства жилищно-коммунального комплекса Нефтеюганского района» (</w:t>
      </w:r>
      <w:proofErr w:type="spellStart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Бордачёв</w:t>
      </w:r>
      <w:proofErr w:type="spellEnd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Е.В.) проработать с руководителями</w:t>
      </w:r>
      <w:r w:rsidRPr="00A30F6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управляющих компаний и обслуживающих организаций вопросы:</w:t>
      </w:r>
    </w:p>
    <w:p w:rsidR="00EA028A" w:rsidRPr="00A30F67" w:rsidRDefault="00EA028A" w:rsidP="000C2537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F6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своевременной очистке и уборке снега в населенных пунктах, </w:t>
      </w: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проверке и отчистке от снега и льда пожарных гидрантов</w:t>
      </w:r>
      <w:r w:rsidRPr="00A30F67">
        <w:rPr>
          <w:rFonts w:ascii="Times New Roman" w:eastAsia="Calibri" w:hAnsi="Times New Roman" w:cs="Times New Roman"/>
          <w:sz w:val="26"/>
          <w:szCs w:val="26"/>
          <w:lang w:eastAsia="ru-RU"/>
        </w:rPr>
        <w:t>, подъездов к пожарным гидрантам.</w:t>
      </w:r>
    </w:p>
    <w:p w:rsidR="00EA028A" w:rsidRPr="00A30F67" w:rsidRDefault="00B25CD2" w:rsidP="009F4B3F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F6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EA028A" w:rsidRPr="00A30F67">
        <w:rPr>
          <w:rFonts w:ascii="Times New Roman" w:eastAsia="Calibri" w:hAnsi="Times New Roman" w:cs="Times New Roman"/>
          <w:sz w:val="26"/>
          <w:szCs w:val="26"/>
          <w:lang w:eastAsia="ru-RU"/>
        </w:rPr>
        <w:t>информирования населения о мерах пожарной бе</w:t>
      </w:r>
      <w:r w:rsidRPr="00A30F6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зопасности, </w:t>
      </w:r>
      <w:r w:rsidR="00EA028A" w:rsidRPr="00A30F6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порядке вызова подразделений пожарной охраны, посредством размещения указанной информации на видных местах (стендах) в подъездах многоквартирных жилых домов и вручения тематических памяток. Первоочередное внимание обратить на проведение данной работы в зданиях с низкой пожарной устойчивостью.</w:t>
      </w:r>
    </w:p>
    <w:p w:rsidR="00EA028A" w:rsidRPr="00A30F67" w:rsidRDefault="00EA028A" w:rsidP="000C253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Департаменту образования и молодежной п</w:t>
      </w:r>
      <w:r w:rsidR="003A367D">
        <w:rPr>
          <w:rFonts w:ascii="Times New Roman" w:eastAsia="Times New Roman" w:hAnsi="Times New Roman" w:cs="Times New Roman"/>
          <w:sz w:val="26"/>
          <w:szCs w:val="26"/>
          <w:lang w:eastAsia="ru-RU"/>
        </w:rPr>
        <w:t>олитики (Котова Н.В.),  Д</w:t>
      </w: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епартамента культуры и спорта (</w:t>
      </w:r>
      <w:proofErr w:type="spellStart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Чулкина</w:t>
      </w:r>
      <w:proofErr w:type="spellEnd"/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М.Б.):</w:t>
      </w:r>
    </w:p>
    <w:p w:rsidR="00D85154" w:rsidRPr="00A30F67" w:rsidRDefault="00EA028A" w:rsidP="00D8515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Разместить на информационных стендах подведомственных учреждений информацию о неблагоприятной обстановке с пожарами и гибелью людей на территории автономного округа, </w:t>
      </w:r>
      <w:r w:rsidR="00C10C65" w:rsidRPr="00A30F67">
        <w:rPr>
          <w:rFonts w:ascii="Times New Roman" w:eastAsia="Calibri" w:hAnsi="Times New Roman" w:cs="Times New Roman"/>
          <w:sz w:val="26"/>
          <w:szCs w:val="26"/>
          <w:lang w:eastAsia="ru-RU"/>
        </w:rPr>
        <w:t>мерах пожарной безопасности.</w:t>
      </w:r>
    </w:p>
    <w:p w:rsidR="00157B83" w:rsidRPr="00A30F67" w:rsidRDefault="0018132B" w:rsidP="00D8515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Продолжить </w:t>
      </w:r>
      <w:r w:rsidR="00BE647F"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профилактические мероприятия с целью доведения информации о мерах пожарной безопасности, с обращением особого внимания на недопустимость оставления детей без присмотра, обеспечения</w:t>
      </w:r>
      <w:r w:rsidR="00157B83"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хранения в недоступных местах источников огня.</w:t>
      </w:r>
    </w:p>
    <w:p w:rsidR="00BE2002" w:rsidRPr="00A30F67" w:rsidRDefault="00BE2002" w:rsidP="00D8515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проведение инструктажей с персоналом объектов социальной сферы на противопожарную тематику, а так ж</w:t>
      </w:r>
      <w:r w:rsidR="003221DD"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е о необходимых действиях в случае возникновения чрезвычайных ситуаций.</w:t>
      </w:r>
    </w:p>
    <w:p w:rsidR="00EA028A" w:rsidRPr="00A30F67" w:rsidRDefault="00EA028A" w:rsidP="007326C4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Рекомендовать главам городского и сельских поселений Нефтеюганского района</w:t>
      </w:r>
      <w:r w:rsidR="00276323"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и провести комплекс дополнительны</w:t>
      </w:r>
      <w:r w:rsidR="007326C4"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A30F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предупредительно-профилактических мероприятий</w:t>
      </w:r>
      <w:r w:rsidRPr="00A30F67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:</w:t>
      </w:r>
    </w:p>
    <w:p w:rsidR="00EA028A" w:rsidRPr="00A30F67" w:rsidRDefault="00EA028A" w:rsidP="007326C4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имеющимся каналам связи (схемам оповещения) организовать доведение до сведения руководителей и максимально возможного количества работников (персонала) подведомственных учреждений информации о неблагоприятной обстановке с пожарами и гибелью людей на территории автономного округа, мерах по их </w:t>
      </w:r>
      <w:r w:rsidR="00276323" w:rsidRPr="00A30F67">
        <w:rPr>
          <w:rFonts w:ascii="Times New Roman" w:eastAsia="Times New Roman" w:hAnsi="Times New Roman" w:cs="Times New Roman"/>
          <w:color w:val="000000"/>
          <w:sz w:val="26"/>
          <w:szCs w:val="26"/>
        </w:rPr>
        <w:t>предупреждению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</w:rPr>
        <w:t>, порядке вызова подразделений пожарной охраны.</w:t>
      </w:r>
    </w:p>
    <w:p w:rsidR="007721B6" w:rsidRDefault="007721B6" w:rsidP="007F1945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Организовать и провести мероприятия по профилактике пожаров в бесхозных домах и других местах возможного пребывания лиц без определенного места жительства.</w:t>
      </w:r>
    </w:p>
    <w:p w:rsidR="00EA028A" w:rsidRPr="00A30F67" w:rsidRDefault="00EA028A" w:rsidP="007F1945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30F67">
        <w:rPr>
          <w:rFonts w:ascii="Times New Roman" w:eastAsia="Calibri" w:hAnsi="Times New Roman" w:cs="Times New Roman"/>
          <w:sz w:val="26"/>
          <w:szCs w:val="26"/>
        </w:rPr>
        <w:t>Обеспечить взаимодействие с председателями садоводческих, огороднических и дачных объединений граждан, расположенных на соответствующих территориях, по вопросам установки дополнительных информационных стендов на въездах в СОТ, организации систематического круглосуточного патрулирования (в том числе в ночное время) их территорий с целью выявления явных нарушений требований пожарной безопасности, обнаружения пожаров (загораний) на ранней стадии и немедленного сообщения информации о данных фактах в подразделения пожарной</w:t>
      </w:r>
      <w:proofErr w:type="gramEnd"/>
      <w:r w:rsidRPr="00A30F67">
        <w:rPr>
          <w:rFonts w:ascii="Times New Roman" w:eastAsia="Calibri" w:hAnsi="Times New Roman" w:cs="Times New Roman"/>
          <w:sz w:val="26"/>
          <w:szCs w:val="26"/>
        </w:rPr>
        <w:t xml:space="preserve"> охраны.</w:t>
      </w:r>
    </w:p>
    <w:p w:rsidR="00846544" w:rsidRPr="00A30F67" w:rsidRDefault="00EA028A" w:rsidP="00846544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>Организовать</w:t>
      </w:r>
      <w:r w:rsidR="00503CE1" w:rsidRPr="00A30F67">
        <w:rPr>
          <w:rFonts w:ascii="Times New Roman" w:eastAsia="Calibri" w:hAnsi="Times New Roman" w:cs="Times New Roman"/>
          <w:sz w:val="26"/>
          <w:szCs w:val="26"/>
        </w:rPr>
        <w:t xml:space="preserve"> и пр</w:t>
      </w:r>
      <w:r w:rsidR="008C38B2" w:rsidRPr="00A30F67">
        <w:rPr>
          <w:rFonts w:ascii="Times New Roman" w:eastAsia="Calibri" w:hAnsi="Times New Roman" w:cs="Times New Roman"/>
          <w:sz w:val="26"/>
          <w:szCs w:val="26"/>
        </w:rPr>
        <w:t xml:space="preserve">овести </w:t>
      </w:r>
      <w:proofErr w:type="spellStart"/>
      <w:r w:rsidR="008C38B2" w:rsidRPr="00A30F67">
        <w:rPr>
          <w:rFonts w:ascii="Times New Roman" w:eastAsia="Calibri" w:hAnsi="Times New Roman" w:cs="Times New Roman"/>
          <w:sz w:val="26"/>
          <w:szCs w:val="26"/>
        </w:rPr>
        <w:t>подворовые</w:t>
      </w:r>
      <w:proofErr w:type="spellEnd"/>
      <w:r w:rsidR="008C38B2" w:rsidRPr="00A30F67">
        <w:rPr>
          <w:rFonts w:ascii="Times New Roman" w:eastAsia="Calibri" w:hAnsi="Times New Roman" w:cs="Times New Roman"/>
          <w:sz w:val="26"/>
          <w:szCs w:val="26"/>
        </w:rPr>
        <w:t xml:space="preserve"> обходы, совместно с сотрудниками ОВД</w:t>
      </w:r>
      <w:r w:rsidR="00E874B8" w:rsidRPr="00A30F67">
        <w:rPr>
          <w:rFonts w:ascii="Times New Roman" w:eastAsia="Calibri" w:hAnsi="Times New Roman" w:cs="Times New Roman"/>
          <w:sz w:val="26"/>
          <w:szCs w:val="26"/>
        </w:rPr>
        <w:t>, работниками ЖКХ, ТСЖ, управляющих компаний и представителями администрации, в местах проживания лиц ведущих антисоциальный образ жизни, многодетных семей, с целью проведения инструктажей «</w:t>
      </w:r>
      <w:r w:rsidR="00846544" w:rsidRPr="00A30F67">
        <w:rPr>
          <w:rFonts w:ascii="Times New Roman" w:eastAsia="Calibri" w:hAnsi="Times New Roman" w:cs="Times New Roman"/>
          <w:sz w:val="26"/>
          <w:szCs w:val="26"/>
        </w:rPr>
        <w:t>О мерах пожарной безопасности».</w:t>
      </w:r>
    </w:p>
    <w:p w:rsidR="0025754E" w:rsidRPr="00CE2F59" w:rsidRDefault="00777925" w:rsidP="00CE2F59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>Организовать проведение собраний (совещаний) с руководителями ЖКХ, ТСЖ, управляющих компаний и СОТ с целью доведения сложившейся обстановки с пожарами, основных причин пожаров, организации информирования жильцов</w:t>
      </w:r>
      <w:r w:rsidR="003A7CF4" w:rsidRPr="00A30F67">
        <w:rPr>
          <w:rFonts w:ascii="Times New Roman" w:eastAsia="Calibri" w:hAnsi="Times New Roman" w:cs="Times New Roman"/>
          <w:sz w:val="26"/>
          <w:szCs w:val="26"/>
        </w:rPr>
        <w:t>. Указать руководителям обслуживающих организаций на необход</w:t>
      </w:r>
      <w:r w:rsidR="0082785A" w:rsidRPr="00A30F67">
        <w:rPr>
          <w:rFonts w:ascii="Times New Roman" w:eastAsia="Calibri" w:hAnsi="Times New Roman" w:cs="Times New Roman"/>
          <w:sz w:val="26"/>
          <w:szCs w:val="26"/>
        </w:rPr>
        <w:t>и</w:t>
      </w:r>
      <w:r w:rsidR="003A7CF4" w:rsidRPr="00A30F67">
        <w:rPr>
          <w:rFonts w:ascii="Times New Roman" w:eastAsia="Calibri" w:hAnsi="Times New Roman" w:cs="Times New Roman"/>
          <w:sz w:val="26"/>
          <w:szCs w:val="26"/>
        </w:rPr>
        <w:t>мость</w:t>
      </w:r>
      <w:r w:rsidR="0082785A" w:rsidRPr="00A30F6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A7CF4" w:rsidRPr="00A30F67">
        <w:rPr>
          <w:rFonts w:ascii="Times New Roman" w:eastAsia="Calibri" w:hAnsi="Times New Roman" w:cs="Times New Roman"/>
          <w:sz w:val="26"/>
          <w:szCs w:val="26"/>
        </w:rPr>
        <w:t>поддержания источников наружного водоснабжения, а так же  проездов и подъездов для пожарных автомобилей в постоянной готовности.</w:t>
      </w:r>
    </w:p>
    <w:p w:rsidR="00EA028A" w:rsidRPr="00A30F67" w:rsidRDefault="00EA028A" w:rsidP="007F1945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>Организовать проведе</w:t>
      </w:r>
      <w:r w:rsidR="00C63F2F" w:rsidRPr="00A30F67">
        <w:rPr>
          <w:rFonts w:ascii="Times New Roman" w:eastAsia="Calibri" w:hAnsi="Times New Roman" w:cs="Times New Roman"/>
          <w:sz w:val="26"/>
          <w:szCs w:val="26"/>
        </w:rPr>
        <w:t xml:space="preserve">ние </w:t>
      </w:r>
      <w:r w:rsidR="006830B4" w:rsidRPr="00A30F67">
        <w:rPr>
          <w:rFonts w:ascii="Times New Roman" w:eastAsia="Calibri" w:hAnsi="Times New Roman" w:cs="Times New Roman"/>
          <w:sz w:val="26"/>
          <w:szCs w:val="26"/>
        </w:rPr>
        <w:t xml:space="preserve">сходов и собраний с населением </w:t>
      </w:r>
      <w:r w:rsidR="006A3080" w:rsidRPr="00A30F67">
        <w:rPr>
          <w:rFonts w:ascii="Times New Roman" w:eastAsia="Calibri" w:hAnsi="Times New Roman" w:cs="Times New Roman"/>
          <w:sz w:val="26"/>
          <w:szCs w:val="26"/>
        </w:rPr>
        <w:t xml:space="preserve"> с привлечением руководителей кооперативов и садовых товариществ по предупреждению пожаров в пожароопасный период, рассмотреть следующие вопросы:</w:t>
      </w:r>
    </w:p>
    <w:p w:rsidR="00506C4E" w:rsidRPr="00A30F67" w:rsidRDefault="00CA1378" w:rsidP="00506C4E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>наличие на земельных участках первичных средств пожаротушения;</w:t>
      </w:r>
    </w:p>
    <w:p w:rsidR="00CA1378" w:rsidRPr="00A30F67" w:rsidRDefault="00CA1378" w:rsidP="00506C4E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>знание населением действий в случае пожара;</w:t>
      </w:r>
    </w:p>
    <w:p w:rsidR="00CD2602" w:rsidRPr="00A30F67" w:rsidRDefault="00CA1378" w:rsidP="00506C4E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 xml:space="preserve">наличие на территории СНТ, СОТ пожарных щитов с </w:t>
      </w:r>
      <w:r w:rsidR="00CD2602" w:rsidRPr="00A30F67">
        <w:rPr>
          <w:rFonts w:ascii="Times New Roman" w:eastAsia="Calibri" w:hAnsi="Times New Roman" w:cs="Times New Roman"/>
          <w:sz w:val="26"/>
          <w:szCs w:val="26"/>
        </w:rPr>
        <w:t>набором</w:t>
      </w:r>
    </w:p>
    <w:p w:rsidR="00CA1378" w:rsidRPr="00A30F67" w:rsidRDefault="00CA1378" w:rsidP="00CD260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>противопожарного инвентаря</w:t>
      </w:r>
      <w:r w:rsidR="00CD2602" w:rsidRPr="00A30F6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15547" w:rsidRPr="0025754E" w:rsidRDefault="00CD2602" w:rsidP="0025754E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5547">
        <w:rPr>
          <w:rFonts w:ascii="Times New Roman" w:eastAsia="Calibri" w:hAnsi="Times New Roman" w:cs="Times New Roman"/>
          <w:sz w:val="26"/>
          <w:szCs w:val="26"/>
        </w:rPr>
        <w:t>порядок оповещения и сбора людей в случае</w:t>
      </w:r>
      <w:r w:rsidR="00A30F67" w:rsidRPr="00C15547">
        <w:rPr>
          <w:rFonts w:ascii="Times New Roman" w:eastAsia="Calibri" w:hAnsi="Times New Roman" w:cs="Times New Roman"/>
          <w:sz w:val="26"/>
          <w:szCs w:val="26"/>
        </w:rPr>
        <w:t xml:space="preserve"> возникновения угрозы </w:t>
      </w:r>
      <w:r w:rsidR="00651C98" w:rsidRPr="00C15547">
        <w:rPr>
          <w:rFonts w:ascii="Times New Roman" w:eastAsia="Calibri" w:hAnsi="Times New Roman" w:cs="Times New Roman"/>
          <w:sz w:val="26"/>
          <w:szCs w:val="26"/>
        </w:rPr>
        <w:t>распространения пожара на здания, сооружения, дачные кооперативы, СОТ.</w:t>
      </w:r>
    </w:p>
    <w:p w:rsidR="00B07981" w:rsidRDefault="00820FC4" w:rsidP="007F1945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>Исключить выжигание сухой травянистой растительности на земельных</w:t>
      </w:r>
      <w:r w:rsidR="0082785A" w:rsidRPr="00A30F6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D0E7B" w:rsidRPr="00A30F67">
        <w:rPr>
          <w:rFonts w:ascii="Times New Roman" w:eastAsia="Calibri" w:hAnsi="Times New Roman" w:cs="Times New Roman"/>
          <w:sz w:val="26"/>
          <w:szCs w:val="26"/>
        </w:rPr>
        <w:t>участках. Провести разъяснительную работу с населением о недопущении сжигания сухой листвы, травы и мусора в противопожарных разрывах между зданиями</w:t>
      </w:r>
      <w:r w:rsidR="00E80C4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C780C" w:rsidRDefault="005C780C" w:rsidP="007F1945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Активизировать работу средств массовой информации в целях обучения населения мерам пожарной безопасности при пребывании на </w:t>
      </w:r>
      <w:r w:rsidR="00B0660C">
        <w:rPr>
          <w:rFonts w:ascii="Times New Roman" w:eastAsia="Calibri" w:hAnsi="Times New Roman" w:cs="Times New Roman"/>
          <w:sz w:val="26"/>
          <w:szCs w:val="26"/>
        </w:rPr>
        <w:t xml:space="preserve"> дачных и приусадебных участках, в лесных массивах, а также обеспечить регулярное информиров</w:t>
      </w:r>
      <w:r w:rsidR="00DC3714">
        <w:rPr>
          <w:rFonts w:ascii="Times New Roman" w:eastAsia="Calibri" w:hAnsi="Times New Roman" w:cs="Times New Roman"/>
          <w:sz w:val="26"/>
          <w:szCs w:val="26"/>
        </w:rPr>
        <w:t>а</w:t>
      </w:r>
      <w:r w:rsidR="00B0660C">
        <w:rPr>
          <w:rFonts w:ascii="Times New Roman" w:eastAsia="Calibri" w:hAnsi="Times New Roman" w:cs="Times New Roman"/>
          <w:sz w:val="26"/>
          <w:szCs w:val="26"/>
        </w:rPr>
        <w:t>ние</w:t>
      </w:r>
      <w:r w:rsidR="00DC3714">
        <w:rPr>
          <w:rFonts w:ascii="Times New Roman" w:eastAsia="Calibri" w:hAnsi="Times New Roman" w:cs="Times New Roman"/>
          <w:sz w:val="26"/>
          <w:szCs w:val="26"/>
        </w:rPr>
        <w:t xml:space="preserve">  населения о складывающейся обстановке с пожарами и  действиях при угрозе и возникновении чрезвычайных ситуаций, связанных с </w:t>
      </w:r>
      <w:proofErr w:type="spellStart"/>
      <w:r w:rsidR="00DC3714">
        <w:rPr>
          <w:rFonts w:ascii="Times New Roman" w:eastAsia="Calibri" w:hAnsi="Times New Roman" w:cs="Times New Roman"/>
          <w:sz w:val="26"/>
          <w:szCs w:val="26"/>
        </w:rPr>
        <w:t>лесоторфяными</w:t>
      </w:r>
      <w:proofErr w:type="spellEnd"/>
      <w:r w:rsidR="00DC3714">
        <w:rPr>
          <w:rFonts w:ascii="Times New Roman" w:eastAsia="Calibri" w:hAnsi="Times New Roman" w:cs="Times New Roman"/>
          <w:sz w:val="26"/>
          <w:szCs w:val="26"/>
        </w:rPr>
        <w:t xml:space="preserve"> пожарами, с использованием возможностей местны</w:t>
      </w:r>
      <w:r w:rsidR="00CC7879">
        <w:rPr>
          <w:rFonts w:ascii="Times New Roman" w:eastAsia="Calibri" w:hAnsi="Times New Roman" w:cs="Times New Roman"/>
          <w:sz w:val="26"/>
          <w:szCs w:val="26"/>
        </w:rPr>
        <w:t>х средств массовой информации.</w:t>
      </w:r>
      <w:proofErr w:type="gramEnd"/>
      <w:r w:rsidR="00CC7879">
        <w:rPr>
          <w:rFonts w:ascii="Times New Roman" w:eastAsia="Calibri" w:hAnsi="Times New Roman" w:cs="Times New Roman"/>
          <w:sz w:val="26"/>
          <w:szCs w:val="26"/>
        </w:rPr>
        <w:t xml:space="preserve"> Особое внимание обратить на вопросы пожарной профилактики в пожароопасный  сезон </w:t>
      </w:r>
      <w:proofErr w:type="gramStart"/>
      <w:r w:rsidR="00CC7879">
        <w:rPr>
          <w:rFonts w:ascii="Times New Roman" w:eastAsia="Calibri" w:hAnsi="Times New Roman" w:cs="Times New Roman"/>
          <w:sz w:val="26"/>
          <w:szCs w:val="26"/>
        </w:rPr>
        <w:t xml:space="preserve">( </w:t>
      </w:r>
      <w:proofErr w:type="gramEnd"/>
      <w:r w:rsidR="00CC7879">
        <w:rPr>
          <w:rFonts w:ascii="Times New Roman" w:eastAsia="Calibri" w:hAnsi="Times New Roman" w:cs="Times New Roman"/>
          <w:sz w:val="26"/>
          <w:szCs w:val="26"/>
        </w:rPr>
        <w:t>в период</w:t>
      </w:r>
      <w:r w:rsidR="00796A48">
        <w:rPr>
          <w:rFonts w:ascii="Times New Roman" w:eastAsia="Calibri" w:hAnsi="Times New Roman" w:cs="Times New Roman"/>
          <w:sz w:val="26"/>
          <w:szCs w:val="26"/>
        </w:rPr>
        <w:t xml:space="preserve"> устойчивой, сухой, жаркой и ветреной погоды).</w:t>
      </w:r>
    </w:p>
    <w:p w:rsidR="00E80C44" w:rsidRPr="00A30F67" w:rsidRDefault="006940E5" w:rsidP="006940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 Организовать проведение актуализации паспортов населенных пунктов, подверженных угрозе лесных пожаров, в соответствии с разделом ХХ Правил противопожарного режима в РФ (утв. Постановлением Правительства РФ от 25 апреля 2012 № 390, в ред. Постановления Правительства РФ от 17.02.2014 г. № 113).</w:t>
      </w:r>
    </w:p>
    <w:p w:rsidR="00C36611" w:rsidRDefault="00C36611" w:rsidP="00C3661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36611" w:rsidRDefault="00C36611" w:rsidP="00C3661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36611" w:rsidRPr="0025155D" w:rsidRDefault="00C36611" w:rsidP="00C3661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8988" w:type="dxa"/>
        <w:jc w:val="center"/>
        <w:tblInd w:w="-1666" w:type="dxa"/>
        <w:tblLayout w:type="fixed"/>
        <w:tblLook w:val="0000" w:firstRow="0" w:lastRow="0" w:firstColumn="0" w:lastColumn="0" w:noHBand="0" w:noVBand="0"/>
      </w:tblPr>
      <w:tblGrid>
        <w:gridCol w:w="5587"/>
        <w:gridCol w:w="1245"/>
        <w:gridCol w:w="2156"/>
      </w:tblGrid>
      <w:tr w:rsidR="00C36611" w:rsidRPr="007C71CA" w:rsidTr="00167BF6">
        <w:trPr>
          <w:trHeight w:val="879"/>
          <w:jc w:val="center"/>
        </w:trPr>
        <w:tc>
          <w:tcPr>
            <w:tcW w:w="5587" w:type="dxa"/>
            <w:vAlign w:val="center"/>
          </w:tcPr>
          <w:p w:rsidR="00C36611" w:rsidRPr="007C71CA" w:rsidRDefault="00C36611" w:rsidP="00167BF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Председатель Комиссии по чрезвычайным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ситуациям и обеспечению  пожарной безопасности Нефтеюганского района</w:t>
            </w:r>
          </w:p>
        </w:tc>
        <w:tc>
          <w:tcPr>
            <w:tcW w:w="1245" w:type="dxa"/>
            <w:vAlign w:val="center"/>
          </w:tcPr>
          <w:p w:rsidR="00C36611" w:rsidRPr="007C71CA" w:rsidRDefault="00D34816" w:rsidP="00D34816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156" w:type="dxa"/>
            <w:vAlign w:val="center"/>
          </w:tcPr>
          <w:p w:rsidR="00C36611" w:rsidRPr="007C71CA" w:rsidRDefault="00C36611" w:rsidP="00167BF6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С.А. </w:t>
            </w:r>
            <w:proofErr w:type="spellStart"/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C36611" w:rsidRPr="007C71CA" w:rsidTr="00167BF6">
        <w:trPr>
          <w:trHeight w:val="873"/>
          <w:jc w:val="center"/>
        </w:trPr>
        <w:tc>
          <w:tcPr>
            <w:tcW w:w="5587" w:type="dxa"/>
            <w:vAlign w:val="bottom"/>
          </w:tcPr>
          <w:p w:rsidR="00C36611" w:rsidRPr="007C71CA" w:rsidRDefault="00C36611" w:rsidP="00167BF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Секретарь</w:t>
            </w:r>
          </w:p>
        </w:tc>
        <w:tc>
          <w:tcPr>
            <w:tcW w:w="1245" w:type="dxa"/>
            <w:vAlign w:val="center"/>
          </w:tcPr>
          <w:p w:rsidR="00C36611" w:rsidRDefault="00C36611" w:rsidP="00167BF6">
            <w:pPr>
              <w:tabs>
                <w:tab w:val="left" w:pos="709"/>
                <w:tab w:val="left" w:pos="1276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34816" w:rsidRPr="007C71CA" w:rsidRDefault="00D34816" w:rsidP="00D34816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п/п</w:t>
            </w:r>
            <w:bookmarkStart w:id="0" w:name="_GoBack"/>
            <w:bookmarkEnd w:id="0"/>
          </w:p>
        </w:tc>
        <w:tc>
          <w:tcPr>
            <w:tcW w:w="2156" w:type="dxa"/>
            <w:vAlign w:val="bottom"/>
          </w:tcPr>
          <w:p w:rsidR="00C36611" w:rsidRPr="007C71CA" w:rsidRDefault="00C36611" w:rsidP="00167BF6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.Л. </w:t>
            </w:r>
            <w:proofErr w:type="spellStart"/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EA028A" w:rsidRPr="00A30F67" w:rsidRDefault="00EA028A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C1EE5" w:rsidRPr="00A30F67" w:rsidRDefault="004C1EE5" w:rsidP="00EA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77E3D" w:rsidRPr="00A30F67" w:rsidRDefault="00577E3D" w:rsidP="00EA028A">
      <w:pPr>
        <w:jc w:val="both"/>
        <w:rPr>
          <w:sz w:val="26"/>
          <w:szCs w:val="26"/>
        </w:rPr>
      </w:pPr>
    </w:p>
    <w:sectPr w:rsidR="00577E3D" w:rsidRPr="00A30F67" w:rsidSect="00FE1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267"/>
    <w:multiLevelType w:val="multilevel"/>
    <w:tmpl w:val="04045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">
    <w:nsid w:val="2C167F25"/>
    <w:multiLevelType w:val="hybridMultilevel"/>
    <w:tmpl w:val="2DFC9118"/>
    <w:lvl w:ilvl="0" w:tplc="E00CC154">
      <w:start w:val="1"/>
      <w:numFmt w:val="decimal"/>
      <w:lvlText w:val="%1."/>
      <w:lvlJc w:val="left"/>
      <w:pPr>
        <w:ind w:left="4844" w:hanging="360"/>
      </w:pPr>
    </w:lvl>
    <w:lvl w:ilvl="1" w:tplc="04190019">
      <w:start w:val="1"/>
      <w:numFmt w:val="lowerLetter"/>
      <w:lvlText w:val="%2."/>
      <w:lvlJc w:val="left"/>
      <w:pPr>
        <w:ind w:left="5564" w:hanging="360"/>
      </w:pPr>
    </w:lvl>
    <w:lvl w:ilvl="2" w:tplc="0419001B">
      <w:start w:val="1"/>
      <w:numFmt w:val="lowerRoman"/>
      <w:lvlText w:val="%3."/>
      <w:lvlJc w:val="right"/>
      <w:pPr>
        <w:ind w:left="6284" w:hanging="180"/>
      </w:pPr>
    </w:lvl>
    <w:lvl w:ilvl="3" w:tplc="0419000F">
      <w:start w:val="1"/>
      <w:numFmt w:val="decimal"/>
      <w:lvlText w:val="%4."/>
      <w:lvlJc w:val="left"/>
      <w:pPr>
        <w:ind w:left="7004" w:hanging="360"/>
      </w:pPr>
    </w:lvl>
    <w:lvl w:ilvl="4" w:tplc="04190019">
      <w:start w:val="1"/>
      <w:numFmt w:val="lowerLetter"/>
      <w:lvlText w:val="%5."/>
      <w:lvlJc w:val="left"/>
      <w:pPr>
        <w:ind w:left="7724" w:hanging="360"/>
      </w:pPr>
    </w:lvl>
    <w:lvl w:ilvl="5" w:tplc="0419001B">
      <w:start w:val="1"/>
      <w:numFmt w:val="lowerRoman"/>
      <w:lvlText w:val="%6."/>
      <w:lvlJc w:val="right"/>
      <w:pPr>
        <w:ind w:left="8444" w:hanging="180"/>
      </w:pPr>
    </w:lvl>
    <w:lvl w:ilvl="6" w:tplc="0419000F">
      <w:start w:val="1"/>
      <w:numFmt w:val="decimal"/>
      <w:lvlText w:val="%7."/>
      <w:lvlJc w:val="left"/>
      <w:pPr>
        <w:ind w:left="9164" w:hanging="360"/>
      </w:pPr>
    </w:lvl>
    <w:lvl w:ilvl="7" w:tplc="04190019">
      <w:start w:val="1"/>
      <w:numFmt w:val="lowerLetter"/>
      <w:lvlText w:val="%8."/>
      <w:lvlJc w:val="left"/>
      <w:pPr>
        <w:ind w:left="9884" w:hanging="360"/>
      </w:pPr>
    </w:lvl>
    <w:lvl w:ilvl="8" w:tplc="0419001B">
      <w:start w:val="1"/>
      <w:numFmt w:val="lowerRoman"/>
      <w:lvlText w:val="%9."/>
      <w:lvlJc w:val="right"/>
      <w:pPr>
        <w:ind w:left="10604" w:hanging="180"/>
      </w:pPr>
    </w:lvl>
  </w:abstractNum>
  <w:abstractNum w:abstractNumId="2">
    <w:nsid w:val="4941181D"/>
    <w:multiLevelType w:val="hybridMultilevel"/>
    <w:tmpl w:val="8E00F72C"/>
    <w:lvl w:ilvl="0" w:tplc="1B04B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722"/>
    <w:rsid w:val="000B4EA1"/>
    <w:rsid w:val="000C2537"/>
    <w:rsid w:val="0011175B"/>
    <w:rsid w:val="00137A81"/>
    <w:rsid w:val="00157B83"/>
    <w:rsid w:val="00160804"/>
    <w:rsid w:val="0018132B"/>
    <w:rsid w:val="001B178A"/>
    <w:rsid w:val="001D73FE"/>
    <w:rsid w:val="001F25A1"/>
    <w:rsid w:val="0025754E"/>
    <w:rsid w:val="002758E7"/>
    <w:rsid w:val="00276323"/>
    <w:rsid w:val="002854FD"/>
    <w:rsid w:val="00294BA6"/>
    <w:rsid w:val="002A06AA"/>
    <w:rsid w:val="002E5550"/>
    <w:rsid w:val="00306C2A"/>
    <w:rsid w:val="003221DD"/>
    <w:rsid w:val="00327921"/>
    <w:rsid w:val="003652AD"/>
    <w:rsid w:val="00381F68"/>
    <w:rsid w:val="003A25B1"/>
    <w:rsid w:val="003A367D"/>
    <w:rsid w:val="003A7CF4"/>
    <w:rsid w:val="003D0E7B"/>
    <w:rsid w:val="0045475A"/>
    <w:rsid w:val="004C1EE5"/>
    <w:rsid w:val="004F0FA7"/>
    <w:rsid w:val="004F5A78"/>
    <w:rsid w:val="00503CE1"/>
    <w:rsid w:val="00506062"/>
    <w:rsid w:val="00506C4E"/>
    <w:rsid w:val="00534996"/>
    <w:rsid w:val="00540492"/>
    <w:rsid w:val="005525E8"/>
    <w:rsid w:val="00571BAF"/>
    <w:rsid w:val="00577E3D"/>
    <w:rsid w:val="005B3CCB"/>
    <w:rsid w:val="005C643C"/>
    <w:rsid w:val="005C780C"/>
    <w:rsid w:val="005F3B9A"/>
    <w:rsid w:val="00617801"/>
    <w:rsid w:val="00633F4F"/>
    <w:rsid w:val="00651C98"/>
    <w:rsid w:val="006830B4"/>
    <w:rsid w:val="006940E5"/>
    <w:rsid w:val="00697A16"/>
    <w:rsid w:val="006A3080"/>
    <w:rsid w:val="006D2262"/>
    <w:rsid w:val="007326C4"/>
    <w:rsid w:val="00735F11"/>
    <w:rsid w:val="007721B6"/>
    <w:rsid w:val="00777925"/>
    <w:rsid w:val="00796A48"/>
    <w:rsid w:val="007E38DA"/>
    <w:rsid w:val="007F1945"/>
    <w:rsid w:val="00820FC4"/>
    <w:rsid w:val="0082785A"/>
    <w:rsid w:val="00834FA7"/>
    <w:rsid w:val="00846544"/>
    <w:rsid w:val="008A6B83"/>
    <w:rsid w:val="008C0F44"/>
    <w:rsid w:val="008C38B2"/>
    <w:rsid w:val="008C7567"/>
    <w:rsid w:val="00922CDA"/>
    <w:rsid w:val="0093028C"/>
    <w:rsid w:val="00931917"/>
    <w:rsid w:val="009625DF"/>
    <w:rsid w:val="00966C8A"/>
    <w:rsid w:val="00990D1F"/>
    <w:rsid w:val="009D3812"/>
    <w:rsid w:val="009D40C1"/>
    <w:rsid w:val="009F4B3F"/>
    <w:rsid w:val="009F5AFD"/>
    <w:rsid w:val="00A30F67"/>
    <w:rsid w:val="00A520FA"/>
    <w:rsid w:val="00A87279"/>
    <w:rsid w:val="00AE37FA"/>
    <w:rsid w:val="00B0660C"/>
    <w:rsid w:val="00B07981"/>
    <w:rsid w:val="00B25CD2"/>
    <w:rsid w:val="00BE2002"/>
    <w:rsid w:val="00BE647F"/>
    <w:rsid w:val="00C10C65"/>
    <w:rsid w:val="00C15547"/>
    <w:rsid w:val="00C27053"/>
    <w:rsid w:val="00C36611"/>
    <w:rsid w:val="00C421AF"/>
    <w:rsid w:val="00C63F2F"/>
    <w:rsid w:val="00CA1378"/>
    <w:rsid w:val="00CC0ED5"/>
    <w:rsid w:val="00CC7879"/>
    <w:rsid w:val="00CD2602"/>
    <w:rsid w:val="00CE2F59"/>
    <w:rsid w:val="00CF0C83"/>
    <w:rsid w:val="00D11681"/>
    <w:rsid w:val="00D34816"/>
    <w:rsid w:val="00D75722"/>
    <w:rsid w:val="00D85154"/>
    <w:rsid w:val="00DC3714"/>
    <w:rsid w:val="00DF07CD"/>
    <w:rsid w:val="00E05080"/>
    <w:rsid w:val="00E353A6"/>
    <w:rsid w:val="00E80C44"/>
    <w:rsid w:val="00E874B8"/>
    <w:rsid w:val="00EA028A"/>
    <w:rsid w:val="00F53479"/>
    <w:rsid w:val="00F648F3"/>
    <w:rsid w:val="00FE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2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6C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2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6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8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5E2E-E04D-4858-8560-0F2054F9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16</cp:revision>
  <cp:lastPrinted>2015-03-16T08:53:00Z</cp:lastPrinted>
  <dcterms:created xsi:type="dcterms:W3CDTF">2015-03-12T05:18:00Z</dcterms:created>
  <dcterms:modified xsi:type="dcterms:W3CDTF">2015-04-02T09:31:00Z</dcterms:modified>
</cp:coreProperties>
</file>